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C0" w:rsidRDefault="004D50C0">
      <w:r>
        <w:rPr>
          <w:noProof/>
          <w:lang w:eastAsia="fr-FR"/>
        </w:rPr>
        <w:drawing>
          <wp:inline distT="0" distB="0" distL="0" distR="0" wp14:anchorId="26BB730B" wp14:editId="0039384E">
            <wp:extent cx="1680210" cy="574040"/>
            <wp:effectExtent l="0" t="0" r="0" b="0"/>
            <wp:docPr id="1" name="Picture 1" descr="https://www.usj.edu.lb/logos/png_s/fs.png">
              <a:hlinkClick xmlns:a="http://schemas.openxmlformats.org/drawingml/2006/main" r:id="rId6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www.usj.edu.lb/logos/png_s/fs.png">
                      <a:hlinkClick r:id="rId6" tgtFrame="_blank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0C0" w:rsidRDefault="004D50C0"/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5"/>
        <w:gridCol w:w="2975"/>
      </w:tblGrid>
      <w:tr w:rsidR="004D50C0" w:rsidRPr="002E7F1F" w:rsidTr="00E9071A">
        <w:trPr>
          <w:trHeight w:val="300"/>
          <w:jc w:val="center"/>
        </w:trPr>
        <w:tc>
          <w:tcPr>
            <w:tcW w:w="8820" w:type="dxa"/>
            <w:gridSpan w:val="2"/>
            <w:shd w:val="clear" w:color="auto" w:fill="DBDBDB" w:themeFill="accent3" w:themeFillTint="66"/>
            <w:noWrap/>
            <w:hideMark/>
          </w:tcPr>
          <w:p w:rsidR="004D50C0" w:rsidRPr="000E3B34" w:rsidRDefault="004D50C0" w:rsidP="00BA4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E7F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Formulaire d'inscription aux Portes Ouvertes de la Faculté des sciences</w:t>
            </w:r>
          </w:p>
          <w:p w:rsidR="004D50C0" w:rsidRPr="000E3B34" w:rsidRDefault="004D50C0" w:rsidP="00BA4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4D50C0" w:rsidRPr="000E3B34" w:rsidRDefault="004D50C0" w:rsidP="00BA4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E3B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Date : 15 décembre 2021 (15h-17h)</w:t>
            </w:r>
          </w:p>
          <w:p w:rsidR="004D50C0" w:rsidRPr="002E7F1F" w:rsidRDefault="004D50C0" w:rsidP="00BA4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E3B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Lieu : Faculté des sciences – Campus des sciences et technologies - USJ</w:t>
            </w:r>
          </w:p>
        </w:tc>
      </w:tr>
      <w:tr w:rsidR="004D50C0" w:rsidRPr="002E7F1F" w:rsidTr="00E9071A">
        <w:trPr>
          <w:trHeight w:val="300"/>
          <w:jc w:val="center"/>
        </w:trPr>
        <w:tc>
          <w:tcPr>
            <w:tcW w:w="8820" w:type="dxa"/>
            <w:gridSpan w:val="2"/>
            <w:shd w:val="clear" w:color="auto" w:fill="auto"/>
            <w:noWrap/>
            <w:vAlign w:val="bottom"/>
            <w:hideMark/>
          </w:tcPr>
          <w:p w:rsidR="004D50C0" w:rsidRPr="002E7F1F" w:rsidRDefault="004D50C0" w:rsidP="00BA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F4B5F" w:rsidRPr="002E7F1F" w:rsidTr="00E9071A">
        <w:trPr>
          <w:trHeight w:val="300"/>
          <w:jc w:val="center"/>
        </w:trPr>
        <w:tc>
          <w:tcPr>
            <w:tcW w:w="8820" w:type="dxa"/>
            <w:gridSpan w:val="2"/>
            <w:shd w:val="clear" w:color="auto" w:fill="DBDBDB" w:themeFill="accent3" w:themeFillTint="66"/>
            <w:noWrap/>
            <w:vAlign w:val="bottom"/>
          </w:tcPr>
          <w:p w:rsidR="00DF4B5F" w:rsidRPr="002E7F1F" w:rsidRDefault="00DF4B5F" w:rsidP="007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F4B5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Coordonnées de l’</w:t>
            </w:r>
            <w:r w:rsidR="00774D3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établissement scolaire</w:t>
            </w:r>
            <w:r w:rsidRPr="00DF4B5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4D50C0" w:rsidRPr="00774D32" w:rsidTr="00CC0FFB">
        <w:trPr>
          <w:trHeight w:val="300"/>
          <w:jc w:val="center"/>
        </w:trPr>
        <w:tc>
          <w:tcPr>
            <w:tcW w:w="5845" w:type="dxa"/>
            <w:shd w:val="clear" w:color="auto" w:fill="auto"/>
            <w:noWrap/>
            <w:vAlign w:val="center"/>
            <w:hideMark/>
          </w:tcPr>
          <w:p w:rsidR="004D50C0" w:rsidRPr="002E7F1F" w:rsidRDefault="004D50C0" w:rsidP="00CC0F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7F1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</w:t>
            </w:r>
            <w:r w:rsidR="00774D3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774D32" w:rsidRPr="00DF4B5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 l’</w:t>
            </w:r>
            <w:r w:rsidR="00774D3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établissement scolaire</w:t>
            </w:r>
            <w:r w:rsidR="00774D32" w:rsidRPr="00DF4B5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sdt>
            <w:sdtPr>
              <w:id w:val="-1933113931"/>
              <w:placeholder>
                <w:docPart w:val="832FABDD79BA4102BE38E3D64DCF5A70"/>
              </w:placeholder>
              <w:showingPlcHdr/>
              <w:text/>
            </w:sdtPr>
            <w:sdtEndPr/>
            <w:sdtContent>
              <w:p w:rsidR="004D50C0" w:rsidRPr="00774D32" w:rsidRDefault="00AD181A" w:rsidP="00CC0FFB">
                <w:pPr>
                  <w:rPr>
                    <w:lang w:val="en-US"/>
                  </w:rPr>
                </w:pPr>
                <w:r w:rsidRPr="00AD181A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4D50C0" w:rsidRPr="00774D32" w:rsidTr="00CC0FFB">
        <w:trPr>
          <w:trHeight w:val="300"/>
          <w:jc w:val="center"/>
        </w:trPr>
        <w:tc>
          <w:tcPr>
            <w:tcW w:w="5845" w:type="dxa"/>
            <w:shd w:val="clear" w:color="auto" w:fill="auto"/>
            <w:noWrap/>
            <w:vAlign w:val="center"/>
            <w:hideMark/>
          </w:tcPr>
          <w:p w:rsidR="004D50C0" w:rsidRPr="002E7F1F" w:rsidRDefault="00774D32" w:rsidP="00CC0F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Adresse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sdt>
            <w:sdtPr>
              <w:id w:val="1157266170"/>
              <w:placeholder>
                <w:docPart w:val="C453BC528606415ABB0CAEF66BA5A135"/>
              </w:placeholder>
              <w:showingPlcHdr/>
              <w:text/>
            </w:sdtPr>
            <w:sdtEndPr/>
            <w:sdtContent>
              <w:p w:rsidR="004D50C0" w:rsidRPr="002E7F1F" w:rsidRDefault="00AD181A" w:rsidP="00CC0FFB">
                <w:pPr>
                  <w:rPr>
                    <w:lang w:val="en-US"/>
                  </w:rPr>
                </w:pPr>
                <w:r w:rsidRPr="00AD181A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4D50C0" w:rsidRPr="00774D32" w:rsidTr="00CC0FFB">
        <w:trPr>
          <w:trHeight w:val="300"/>
          <w:jc w:val="center"/>
        </w:trPr>
        <w:tc>
          <w:tcPr>
            <w:tcW w:w="5845" w:type="dxa"/>
            <w:shd w:val="clear" w:color="auto" w:fill="auto"/>
            <w:noWrap/>
            <w:vAlign w:val="center"/>
            <w:hideMark/>
          </w:tcPr>
          <w:p w:rsidR="004D50C0" w:rsidRPr="002E7F1F" w:rsidRDefault="004D50C0" w:rsidP="00CC0F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7F1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Adresse mail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sdt>
            <w:sdtPr>
              <w:id w:val="985362430"/>
              <w:placeholder>
                <w:docPart w:val="FE159F16CEB6458F913AA814B508BF77"/>
              </w:placeholder>
              <w:showingPlcHdr/>
              <w:text/>
            </w:sdtPr>
            <w:sdtEndPr/>
            <w:sdtContent>
              <w:p w:rsidR="004D50C0" w:rsidRPr="002E7F1F" w:rsidRDefault="00AD181A" w:rsidP="00CC0FFB">
                <w:pPr>
                  <w:rPr>
                    <w:lang w:val="en-US"/>
                  </w:rPr>
                </w:pPr>
                <w:r w:rsidRPr="00AD181A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4D50C0" w:rsidRPr="00774D32" w:rsidTr="00CC0FFB">
        <w:trPr>
          <w:trHeight w:val="300"/>
          <w:jc w:val="center"/>
        </w:trPr>
        <w:tc>
          <w:tcPr>
            <w:tcW w:w="5845" w:type="dxa"/>
            <w:shd w:val="clear" w:color="auto" w:fill="auto"/>
            <w:noWrap/>
            <w:vAlign w:val="center"/>
            <w:hideMark/>
          </w:tcPr>
          <w:p w:rsidR="004D50C0" w:rsidRPr="002E7F1F" w:rsidRDefault="004D50C0" w:rsidP="00CC0F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7F1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Téléphone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sdt>
            <w:sdtPr>
              <w:id w:val="-1131473644"/>
              <w:placeholder>
                <w:docPart w:val="EFE74F1F552F4FCC9BF63BEB03425510"/>
              </w:placeholder>
              <w:showingPlcHdr/>
              <w:text/>
            </w:sdtPr>
            <w:sdtEndPr/>
            <w:sdtContent>
              <w:p w:rsidR="004D50C0" w:rsidRPr="002E7F1F" w:rsidRDefault="00AD181A" w:rsidP="00CC0FFB">
                <w:pPr>
                  <w:rPr>
                    <w:lang w:val="en-US"/>
                  </w:rPr>
                </w:pPr>
                <w:r w:rsidRPr="00AD181A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2C49AA" w:rsidRPr="002C49AA" w:rsidTr="00F4294F">
        <w:trPr>
          <w:trHeight w:val="305"/>
          <w:jc w:val="center"/>
        </w:trPr>
        <w:tc>
          <w:tcPr>
            <w:tcW w:w="8820" w:type="dxa"/>
            <w:gridSpan w:val="2"/>
            <w:shd w:val="clear" w:color="auto" w:fill="DBDBDB" w:themeFill="accent3" w:themeFillTint="66"/>
            <w:noWrap/>
            <w:vAlign w:val="bottom"/>
          </w:tcPr>
          <w:p w:rsidR="002C49AA" w:rsidRDefault="002C49AA" w:rsidP="00F4294F">
            <w:pPr>
              <w:spacing w:after="0" w:line="240" w:lineRule="auto"/>
            </w:pPr>
            <w:r w:rsidRPr="00DF4B5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Coordonnées 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l’enseignant accompagnant les élèves</w:t>
            </w:r>
          </w:p>
        </w:tc>
      </w:tr>
      <w:tr w:rsidR="004D50C0" w:rsidRPr="00774D32" w:rsidTr="00CC0FFB">
        <w:trPr>
          <w:trHeight w:val="300"/>
          <w:jc w:val="center"/>
        </w:trPr>
        <w:tc>
          <w:tcPr>
            <w:tcW w:w="5845" w:type="dxa"/>
            <w:shd w:val="clear" w:color="auto" w:fill="auto"/>
            <w:noWrap/>
            <w:vAlign w:val="center"/>
            <w:hideMark/>
          </w:tcPr>
          <w:p w:rsidR="004D50C0" w:rsidRPr="002E7F1F" w:rsidRDefault="00774D32" w:rsidP="002C49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Nom et Prénom 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sdt>
            <w:sdtPr>
              <w:id w:val="441498042"/>
              <w:placeholder>
                <w:docPart w:val="B683189564974BFBA63B6BFC5CD10117"/>
              </w:placeholder>
              <w:showingPlcHdr/>
              <w:text/>
            </w:sdtPr>
            <w:sdtEndPr/>
            <w:sdtContent>
              <w:p w:rsidR="009875B3" w:rsidRPr="002E7F1F" w:rsidRDefault="00AD181A" w:rsidP="00CC0FFB">
                <w:pPr>
                  <w:rPr>
                    <w:lang w:val="en-US"/>
                  </w:rPr>
                </w:pPr>
                <w:r w:rsidRPr="00AD181A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774D32" w:rsidRPr="000F19EB" w:rsidTr="00CC0FFB">
        <w:trPr>
          <w:trHeight w:val="300"/>
          <w:jc w:val="center"/>
        </w:trPr>
        <w:tc>
          <w:tcPr>
            <w:tcW w:w="5845" w:type="dxa"/>
            <w:shd w:val="clear" w:color="auto" w:fill="auto"/>
            <w:noWrap/>
            <w:vAlign w:val="center"/>
          </w:tcPr>
          <w:p w:rsidR="00774D32" w:rsidRDefault="00774D32" w:rsidP="002C49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Téléphone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sdt>
            <w:sdtPr>
              <w:id w:val="-1732534721"/>
              <w:placeholder>
                <w:docPart w:val="DE4BCBD524544EF4A8288E12A5D90BA1"/>
              </w:placeholder>
              <w:showingPlcHdr/>
              <w:text/>
            </w:sdtPr>
            <w:sdtContent>
              <w:p w:rsidR="00774D32" w:rsidRPr="000F19EB" w:rsidRDefault="000F19EB" w:rsidP="000F19EB">
                <w:pPr>
                  <w:rPr>
                    <w:lang w:val="en-US"/>
                  </w:rPr>
                </w:pPr>
                <w:r w:rsidRPr="00AD181A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4D50C0" w:rsidRPr="002E7F1F" w:rsidTr="00E9071A">
        <w:trPr>
          <w:trHeight w:val="315"/>
          <w:jc w:val="center"/>
        </w:trPr>
        <w:tc>
          <w:tcPr>
            <w:tcW w:w="8820" w:type="dxa"/>
            <w:gridSpan w:val="2"/>
            <w:shd w:val="clear" w:color="auto" w:fill="DBDBDB" w:themeFill="accent3" w:themeFillTint="66"/>
            <w:noWrap/>
            <w:vAlign w:val="bottom"/>
            <w:hideMark/>
          </w:tcPr>
          <w:p w:rsidR="004D50C0" w:rsidRPr="00DF4B5F" w:rsidRDefault="000F19EB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Merci d’indiquer le nombre d’élèves intéressés par chacune des formation</w:t>
            </w:r>
            <w:r w:rsidR="004D50C0" w:rsidRPr="00DF4B5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 </w:t>
            </w:r>
            <w:r w:rsidR="00B510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de licence </w:t>
            </w:r>
          </w:p>
        </w:tc>
      </w:tr>
      <w:tr w:rsidR="004D50C0" w:rsidRPr="008E297F" w:rsidTr="008E297F">
        <w:trPr>
          <w:trHeight w:val="315"/>
          <w:jc w:val="center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4D50C0" w:rsidRPr="00EF0AAD" w:rsidRDefault="00B510F5" w:rsidP="00CC0F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0AA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Licence de </w:t>
            </w:r>
            <w:r w:rsidR="004D50C0" w:rsidRPr="00EF0AAD">
              <w:rPr>
                <w:rFonts w:ascii="Calibri" w:eastAsia="Times New Roman" w:hAnsi="Calibri" w:cs="Calibri"/>
                <w:color w:val="000000"/>
                <w:lang w:eastAsia="fr-FR"/>
              </w:rPr>
              <w:t>Mathématiques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1530410377"/>
            <w:placeholder>
              <w:docPart w:val="DefaultPlaceholder_-1854013440"/>
            </w:placeholder>
            <w:showingPlcHdr/>
          </w:sdtPr>
          <w:sdtContent>
            <w:tc>
              <w:tcPr>
                <w:tcW w:w="2975" w:type="dxa"/>
                <w:shd w:val="clear" w:color="auto" w:fill="auto"/>
                <w:noWrap/>
                <w:vAlign w:val="bottom"/>
              </w:tcPr>
              <w:p w:rsidR="004D50C0" w:rsidRPr="008E297F" w:rsidRDefault="008E297F" w:rsidP="00CC0FF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fr-FR"/>
                  </w:rPr>
                </w:pPr>
                <w:r w:rsidRPr="008E297F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E5C89" w:rsidRPr="00F4294F" w:rsidTr="00E9071A">
        <w:trPr>
          <w:trHeight w:val="315"/>
          <w:jc w:val="center"/>
        </w:trPr>
        <w:tc>
          <w:tcPr>
            <w:tcW w:w="5845" w:type="dxa"/>
            <w:shd w:val="clear" w:color="auto" w:fill="auto"/>
            <w:noWrap/>
            <w:vAlign w:val="bottom"/>
          </w:tcPr>
          <w:p w:rsidR="00BE5C89" w:rsidRPr="00F4294F" w:rsidRDefault="00BE5C89" w:rsidP="00F429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F4294F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Bachelor in </w:t>
            </w:r>
            <w:r w:rsidR="00F4294F" w:rsidRPr="00F4294F">
              <w:rPr>
                <w:rFonts w:ascii="Calibri" w:eastAsia="Times New Roman" w:hAnsi="Calibri" w:cs="Calibri"/>
                <w:color w:val="000000"/>
                <w:lang w:val="en-US" w:eastAsia="fr-FR"/>
              </w:rPr>
              <w:t>Math</w:t>
            </w:r>
            <w:r w:rsidR="00F4294F">
              <w:rPr>
                <w:rFonts w:ascii="Calibri" w:eastAsia="Times New Roman" w:hAnsi="Calibri" w:cs="Calibri"/>
                <w:color w:val="000000"/>
                <w:lang w:val="en-US" w:eastAsia="fr-FR"/>
              </w:rPr>
              <w:t>e</w:t>
            </w:r>
            <w:r w:rsidR="00F4294F" w:rsidRPr="00F4294F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matics – Option : </w:t>
            </w:r>
            <w:r w:rsidRPr="00F4294F">
              <w:rPr>
                <w:rFonts w:ascii="Calibri" w:eastAsia="Times New Roman" w:hAnsi="Calibri" w:cs="Calibri"/>
                <w:color w:val="000000"/>
                <w:lang w:val="en-US" w:eastAsia="fr-FR"/>
              </w:rPr>
              <w:t>Data Sciences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 w:eastAsia="fr-FR"/>
            </w:rPr>
            <w:id w:val="-1443528380"/>
            <w:placeholder>
              <w:docPart w:val="DefaultPlaceholder_-1854013440"/>
            </w:placeholder>
            <w:showingPlcHdr/>
          </w:sdtPr>
          <w:sdtContent>
            <w:tc>
              <w:tcPr>
                <w:tcW w:w="2975" w:type="dxa"/>
                <w:shd w:val="clear" w:color="auto" w:fill="auto"/>
                <w:noWrap/>
                <w:vAlign w:val="bottom"/>
              </w:tcPr>
              <w:p w:rsidR="00BE5C89" w:rsidRPr="00F4294F" w:rsidRDefault="008E297F" w:rsidP="00CC0FF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fr-FR"/>
                  </w:rPr>
                </w:pPr>
                <w:r w:rsidRPr="008E297F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D50C0" w:rsidRPr="008E297F" w:rsidTr="008E297F">
        <w:trPr>
          <w:trHeight w:val="300"/>
          <w:jc w:val="center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4D50C0" w:rsidRPr="00EF0AAD" w:rsidRDefault="00B510F5" w:rsidP="00CC0F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0AA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Licence en </w:t>
            </w:r>
            <w:r w:rsidR="004D50C0" w:rsidRPr="00EF0AAD">
              <w:rPr>
                <w:rFonts w:ascii="Calibri" w:eastAsia="Times New Roman" w:hAnsi="Calibri" w:cs="Calibri"/>
                <w:color w:val="000000"/>
                <w:lang w:eastAsia="fr-FR"/>
              </w:rPr>
              <w:t>Physique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470478037"/>
            <w:placeholder>
              <w:docPart w:val="DefaultPlaceholder_-1854013440"/>
            </w:placeholder>
            <w:showingPlcHdr/>
          </w:sdtPr>
          <w:sdtContent>
            <w:tc>
              <w:tcPr>
                <w:tcW w:w="2975" w:type="dxa"/>
                <w:shd w:val="clear" w:color="auto" w:fill="auto"/>
                <w:noWrap/>
                <w:vAlign w:val="bottom"/>
              </w:tcPr>
              <w:p w:rsidR="004D50C0" w:rsidRPr="008E297F" w:rsidRDefault="008E297F" w:rsidP="00CC0FF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fr-FR"/>
                  </w:rPr>
                </w:pPr>
                <w:r w:rsidRPr="008E297F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D50C0" w:rsidRPr="008E297F" w:rsidTr="008E297F">
        <w:trPr>
          <w:trHeight w:val="300"/>
          <w:jc w:val="center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4D50C0" w:rsidRPr="00EF0AAD" w:rsidRDefault="00B510F5" w:rsidP="00CC0F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0AA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Licence en </w:t>
            </w:r>
            <w:r w:rsidR="004D50C0" w:rsidRPr="00EF0AAD">
              <w:rPr>
                <w:rFonts w:ascii="Calibri" w:eastAsia="Times New Roman" w:hAnsi="Calibri" w:cs="Calibri"/>
                <w:color w:val="000000"/>
                <w:lang w:eastAsia="fr-FR"/>
              </w:rPr>
              <w:t>Chimie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660573951"/>
            <w:placeholder>
              <w:docPart w:val="DefaultPlaceholder_-1854013440"/>
            </w:placeholder>
            <w:showingPlcHdr/>
          </w:sdtPr>
          <w:sdtContent>
            <w:tc>
              <w:tcPr>
                <w:tcW w:w="2975" w:type="dxa"/>
                <w:shd w:val="clear" w:color="auto" w:fill="auto"/>
                <w:noWrap/>
                <w:vAlign w:val="bottom"/>
              </w:tcPr>
              <w:p w:rsidR="004D50C0" w:rsidRPr="008E297F" w:rsidRDefault="008E297F" w:rsidP="00CC0FF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fr-FR"/>
                  </w:rPr>
                </w:pPr>
                <w:r w:rsidRPr="008E297F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D50C0" w:rsidRPr="008E297F" w:rsidTr="00E9071A">
        <w:trPr>
          <w:trHeight w:val="300"/>
          <w:jc w:val="center"/>
        </w:trPr>
        <w:tc>
          <w:tcPr>
            <w:tcW w:w="5845" w:type="dxa"/>
            <w:shd w:val="clear" w:color="auto" w:fill="auto"/>
            <w:noWrap/>
            <w:vAlign w:val="bottom"/>
          </w:tcPr>
          <w:p w:rsidR="004D50C0" w:rsidRPr="00EF0AAD" w:rsidRDefault="00B510F5" w:rsidP="00CC0F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0AA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Licence en </w:t>
            </w:r>
            <w:r w:rsidR="004D50C0" w:rsidRPr="00EF0AAD">
              <w:rPr>
                <w:rFonts w:ascii="Calibri" w:eastAsia="Times New Roman" w:hAnsi="Calibri" w:cs="Calibri"/>
                <w:color w:val="000000"/>
                <w:lang w:eastAsia="fr-FR"/>
              </w:rPr>
              <w:t>Sciences de la Vie et de la Terre - Biochimie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2094529955"/>
            <w:placeholder>
              <w:docPart w:val="DefaultPlaceholder_-1854013440"/>
            </w:placeholder>
            <w:showingPlcHdr/>
          </w:sdtPr>
          <w:sdtContent>
            <w:tc>
              <w:tcPr>
                <w:tcW w:w="2975" w:type="dxa"/>
                <w:shd w:val="clear" w:color="auto" w:fill="auto"/>
                <w:noWrap/>
                <w:vAlign w:val="bottom"/>
              </w:tcPr>
              <w:p w:rsidR="004D50C0" w:rsidRPr="008E297F" w:rsidRDefault="008E297F" w:rsidP="00CC0FF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fr-FR"/>
                  </w:rPr>
                </w:pPr>
                <w:r w:rsidRPr="008E297F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4D50C0" w:rsidRPr="008E297F" w:rsidRDefault="004D50C0">
      <w:pPr>
        <w:rPr>
          <w:lang w:val="en-US"/>
        </w:rPr>
      </w:pPr>
      <w:bookmarkStart w:id="0" w:name="_GoBack"/>
      <w:bookmarkEnd w:id="0"/>
    </w:p>
    <w:p w:rsidR="00A951C0" w:rsidRPr="008E297F" w:rsidRDefault="00A951C0">
      <w:pPr>
        <w:rPr>
          <w:lang w:val="en-US"/>
        </w:rPr>
      </w:pPr>
    </w:p>
    <w:p w:rsidR="00A951C0" w:rsidRPr="00AD181A" w:rsidRDefault="00A951C0">
      <w:pPr>
        <w:rPr>
          <w:lang w:val="en-US"/>
        </w:rPr>
      </w:pPr>
    </w:p>
    <w:sectPr w:rsidR="00A951C0" w:rsidRPr="00AD181A" w:rsidSect="000E3B34">
      <w:pgSz w:w="11906" w:h="16838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339A8"/>
    <w:multiLevelType w:val="multilevel"/>
    <w:tmpl w:val="518CDF52"/>
    <w:lvl w:ilvl="0">
      <w:start w:val="1"/>
      <w:numFmt w:val="decimal"/>
      <w:pStyle w:val="Heading1Ro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5311B"/>
    <w:multiLevelType w:val="hybridMultilevel"/>
    <w:tmpl w:val="489C1DBE"/>
    <w:lvl w:ilvl="0" w:tplc="1AE0550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40E00"/>
    <w:multiLevelType w:val="hybridMultilevel"/>
    <w:tmpl w:val="B36CE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E2EA2"/>
    <w:multiLevelType w:val="hybridMultilevel"/>
    <w:tmpl w:val="04EAF29A"/>
    <w:lvl w:ilvl="0" w:tplc="ABBE284E">
      <w:start w:val="1"/>
      <w:numFmt w:val="decimal"/>
      <w:lvlText w:val="%1-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1F"/>
    <w:rsid w:val="00031A76"/>
    <w:rsid w:val="000645AC"/>
    <w:rsid w:val="000E3B34"/>
    <w:rsid w:val="000F19EB"/>
    <w:rsid w:val="002C49AA"/>
    <w:rsid w:val="002E7F1F"/>
    <w:rsid w:val="0036057C"/>
    <w:rsid w:val="003E2498"/>
    <w:rsid w:val="00431725"/>
    <w:rsid w:val="004D50C0"/>
    <w:rsid w:val="00590BCF"/>
    <w:rsid w:val="005C5B37"/>
    <w:rsid w:val="00665516"/>
    <w:rsid w:val="00696F13"/>
    <w:rsid w:val="00742AE8"/>
    <w:rsid w:val="00774D32"/>
    <w:rsid w:val="008E297F"/>
    <w:rsid w:val="009875B3"/>
    <w:rsid w:val="00A00B7A"/>
    <w:rsid w:val="00A951C0"/>
    <w:rsid w:val="00AD181A"/>
    <w:rsid w:val="00B510F5"/>
    <w:rsid w:val="00BD597A"/>
    <w:rsid w:val="00BE5C89"/>
    <w:rsid w:val="00CC0FFB"/>
    <w:rsid w:val="00D756AB"/>
    <w:rsid w:val="00DF4B5F"/>
    <w:rsid w:val="00E9071A"/>
    <w:rsid w:val="00EB5A65"/>
    <w:rsid w:val="00EF0AAD"/>
    <w:rsid w:val="00F277AF"/>
    <w:rsid w:val="00F403ED"/>
    <w:rsid w:val="00F4294F"/>
    <w:rsid w:val="00F9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F88E"/>
  <w15:chartTrackingRefBased/>
  <w15:docId w15:val="{7E8ACDF4-B6CB-42EA-9739-A749D8AD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4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Roula">
    <w:name w:val="Heading 1 Roula"/>
    <w:basedOn w:val="Heading1"/>
    <w:link w:val="Heading1RoulaChar"/>
    <w:autoRedefine/>
    <w:qFormat/>
    <w:rsid w:val="003E2498"/>
    <w:pPr>
      <w:numPr>
        <w:numId w:val="2"/>
      </w:numPr>
      <w:spacing w:line="240" w:lineRule="auto"/>
      <w:ind w:hanging="360"/>
    </w:pPr>
    <w:rPr>
      <w:rFonts w:asciiTheme="majorBidi" w:hAnsiTheme="majorBidi"/>
      <w:b/>
    </w:rPr>
  </w:style>
  <w:style w:type="character" w:customStyle="1" w:styleId="Heading1RoulaChar">
    <w:name w:val="Heading 1 Roula Char"/>
    <w:basedOn w:val="Heading1Char"/>
    <w:link w:val="Heading1Roula"/>
    <w:rsid w:val="003E2498"/>
    <w:rPr>
      <w:rFonts w:asciiTheme="majorBidi" w:eastAsiaTheme="majorEastAsia" w:hAnsiTheme="majorBidi" w:cstheme="majorBidi"/>
      <w:b/>
      <w:color w:val="2E74B5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E24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7F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18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8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j.edu.lb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2FABDD79BA4102BE38E3D64DCF5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870B8-ED01-452F-92CC-B48DEF3F05DF}"/>
      </w:docPartPr>
      <w:docPartBody>
        <w:p w:rsidR="005662B2" w:rsidRDefault="004B6101" w:rsidP="004B6101">
          <w:pPr>
            <w:pStyle w:val="832FABDD79BA4102BE38E3D64DCF5A70"/>
          </w:pPr>
          <w:r w:rsidRPr="003020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3BC528606415ABB0CAEF66BA5A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52460-7672-4E34-8AC0-E919315CA9FB}"/>
      </w:docPartPr>
      <w:docPartBody>
        <w:p w:rsidR="005662B2" w:rsidRDefault="004B6101" w:rsidP="004B6101">
          <w:pPr>
            <w:pStyle w:val="C453BC528606415ABB0CAEF66BA5A135"/>
          </w:pPr>
          <w:r w:rsidRPr="003020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159F16CEB6458F913AA814B508B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4C178-71B0-4607-8191-BD492E67990E}"/>
      </w:docPartPr>
      <w:docPartBody>
        <w:p w:rsidR="005662B2" w:rsidRDefault="004B6101" w:rsidP="004B6101">
          <w:pPr>
            <w:pStyle w:val="FE159F16CEB6458F913AA814B508BF77"/>
          </w:pPr>
          <w:r w:rsidRPr="003020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74F1F552F4FCC9BF63BEB03425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0C0CC-926D-49FB-8E0F-213C8C6B27C1}"/>
      </w:docPartPr>
      <w:docPartBody>
        <w:p w:rsidR="005662B2" w:rsidRDefault="004B6101" w:rsidP="004B6101">
          <w:pPr>
            <w:pStyle w:val="EFE74F1F552F4FCC9BF63BEB03425510"/>
          </w:pPr>
          <w:r w:rsidRPr="003020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3189564974BFBA63B6BFC5CD1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B1A90-622D-4950-A8CE-3B4156D92CA4}"/>
      </w:docPartPr>
      <w:docPartBody>
        <w:p w:rsidR="005662B2" w:rsidRDefault="004B6101" w:rsidP="004B6101">
          <w:pPr>
            <w:pStyle w:val="B683189564974BFBA63B6BFC5CD10117"/>
          </w:pPr>
          <w:r w:rsidRPr="003020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BCBD524544EF4A8288E12A5D90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CF47D-9A7A-4F28-8596-2C15B74AADDC}"/>
      </w:docPartPr>
      <w:docPartBody>
        <w:p w:rsidR="00000000" w:rsidRDefault="005662B2" w:rsidP="005662B2">
          <w:pPr>
            <w:pStyle w:val="DE4BCBD524544EF4A8288E12A5D90BA1"/>
          </w:pPr>
          <w:r w:rsidRPr="003020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C3818-7FBF-4246-B90D-A8A5A98191B2}"/>
      </w:docPartPr>
      <w:docPartBody>
        <w:p w:rsidR="00000000" w:rsidRDefault="005662B2">
          <w:r w:rsidRPr="00FF017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01"/>
    <w:rsid w:val="004B6101"/>
    <w:rsid w:val="00564BFE"/>
    <w:rsid w:val="005662B2"/>
    <w:rsid w:val="0089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2B2"/>
    <w:rPr>
      <w:color w:val="808080"/>
    </w:rPr>
  </w:style>
  <w:style w:type="paragraph" w:customStyle="1" w:styleId="832FABDD79BA4102BE38E3D64DCF5A70">
    <w:name w:val="832FABDD79BA4102BE38E3D64DCF5A70"/>
    <w:rsid w:val="004B6101"/>
  </w:style>
  <w:style w:type="paragraph" w:customStyle="1" w:styleId="C453BC528606415ABB0CAEF66BA5A135">
    <w:name w:val="C453BC528606415ABB0CAEF66BA5A135"/>
    <w:rsid w:val="004B6101"/>
  </w:style>
  <w:style w:type="paragraph" w:customStyle="1" w:styleId="FE159F16CEB6458F913AA814B508BF77">
    <w:name w:val="FE159F16CEB6458F913AA814B508BF77"/>
    <w:rsid w:val="004B6101"/>
  </w:style>
  <w:style w:type="paragraph" w:customStyle="1" w:styleId="EFE74F1F552F4FCC9BF63BEB03425510">
    <w:name w:val="EFE74F1F552F4FCC9BF63BEB03425510"/>
    <w:rsid w:val="004B6101"/>
  </w:style>
  <w:style w:type="paragraph" w:customStyle="1" w:styleId="B683189564974BFBA63B6BFC5CD10117">
    <w:name w:val="B683189564974BFBA63B6BFC5CD10117"/>
    <w:rsid w:val="004B6101"/>
  </w:style>
  <w:style w:type="paragraph" w:customStyle="1" w:styleId="DE4BCBD524544EF4A8288E12A5D90BA1">
    <w:name w:val="DE4BCBD524544EF4A8288E12A5D90BA1"/>
    <w:rsid w:val="005662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64A50-BF53-403F-A3AF-D22FE559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Abboud Mehanna</dc:creator>
  <cp:keywords/>
  <dc:description/>
  <cp:lastModifiedBy>Marie Abboud Mehanna</cp:lastModifiedBy>
  <cp:revision>38</cp:revision>
  <dcterms:created xsi:type="dcterms:W3CDTF">2021-11-15T14:29:00Z</dcterms:created>
  <dcterms:modified xsi:type="dcterms:W3CDTF">2021-11-16T07:03:00Z</dcterms:modified>
</cp:coreProperties>
</file>